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5AC6" w:rsidRPr="002D7D3E" w:rsidRDefault="00C45AC6">
      <w:pPr>
        <w:rPr>
          <w:rFonts w:ascii="Chiller" w:hAnsi="Chiller"/>
          <w:sz w:val="56"/>
          <w:szCs w:val="56"/>
        </w:rPr>
      </w:pPr>
    </w:p>
    <w:p w:rsidR="00C45AC6" w:rsidRPr="002D7D3E" w:rsidRDefault="00C30005" w:rsidP="00C30005">
      <w:pPr>
        <w:jc w:val="center"/>
        <w:rPr>
          <w:rFonts w:ascii="Chiller" w:hAnsi="Chiller"/>
          <w:sz w:val="56"/>
          <w:szCs w:val="56"/>
        </w:rPr>
      </w:pPr>
      <w:r w:rsidRPr="002D7D3E">
        <w:rPr>
          <w:rFonts w:ascii="Chiller" w:hAnsi="Chiller"/>
          <w:sz w:val="56"/>
          <w:szCs w:val="56"/>
        </w:rPr>
        <w:t xml:space="preserve">Restaurant for Zombies </w:t>
      </w:r>
    </w:p>
    <w:p w:rsidR="00021BD8" w:rsidRPr="00C30005" w:rsidRDefault="00021BD8" w:rsidP="00C30005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DCE596F" wp14:editId="656A086F">
            <wp:extent cx="1918013" cy="1276350"/>
            <wp:effectExtent l="0" t="0" r="6350" b="0"/>
            <wp:docPr id="1" name="Picture 2" descr="Image result for ap psychology zombie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p psychology zombie men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88" cy="127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005" w:rsidRDefault="00C30005" w:rsidP="00C30005">
      <w:pPr>
        <w:jc w:val="center"/>
      </w:pPr>
    </w:p>
    <w:p w:rsidR="00C45AC6" w:rsidRPr="003737EA" w:rsidRDefault="00C30005">
      <w:r w:rsidRPr="003737EA">
        <w:t>For this project</w:t>
      </w:r>
      <w:r w:rsidR="003737EA" w:rsidRPr="003737EA">
        <w:t xml:space="preserve"> you will need to design a menu for a restaurant for zombies. As you know, zombies are fond of eating brains, and your goal is to create ten</w:t>
      </w:r>
      <w:r w:rsidR="003737EA" w:rsidRPr="003737EA">
        <w:t xml:space="preserve"> mouth-watering brain dishes for them to enjoy.</w:t>
      </w:r>
      <w:r w:rsidRPr="003737EA">
        <w:t xml:space="preserve">   Your menu </w:t>
      </w:r>
      <w:r w:rsidR="003737EA" w:rsidRPr="003737EA">
        <w:t xml:space="preserve">can </w:t>
      </w:r>
      <w:r w:rsidRPr="003737EA">
        <w:t>be hand drawn or created digitally</w:t>
      </w:r>
      <w:r w:rsidR="003737EA" w:rsidRPr="003737EA">
        <w:t xml:space="preserve">. </w:t>
      </w:r>
      <w:r w:rsidR="002D7D3E" w:rsidRPr="003737EA">
        <w:t xml:space="preserve"> This is a cohort project, so work together efficiently.</w:t>
      </w:r>
    </w:p>
    <w:p w:rsidR="00C45AC6" w:rsidRPr="003737EA" w:rsidRDefault="00C45AC6"/>
    <w:p w:rsidR="00C45AC6" w:rsidRPr="003737EA" w:rsidRDefault="003737EA">
      <w:r w:rsidRPr="003737EA">
        <w:t>You will need to show a page from your restau</w:t>
      </w:r>
      <w:r w:rsidR="002D7D3E" w:rsidRPr="003737EA">
        <w:t>rant’s menu that s</w:t>
      </w:r>
      <w:r w:rsidRPr="003737EA">
        <w:t>hows the ten</w:t>
      </w:r>
      <w:r w:rsidRPr="003737EA">
        <w:t xml:space="preserve"> dishes. The name of your restaurant should be prominent on the menu page and the name of the restaurant must be creati</w:t>
      </w:r>
      <w:r w:rsidRPr="003737EA">
        <w:t>ve – think of a name that would be attractive to zombies. Each of your ten</w:t>
      </w:r>
      <w:r w:rsidRPr="003737EA">
        <w:t xml:space="preserve"> dishes must reflect a </w:t>
      </w:r>
      <w:r w:rsidRPr="003737EA">
        <w:rPr>
          <w:i/>
        </w:rPr>
        <w:t>different</w:t>
      </w:r>
      <w:r w:rsidRPr="003737EA">
        <w:t xml:space="preserve"> part of the brain and be creatively named: why, for example, does Outback call its chicken dish Alice Springs Chicken? </w:t>
      </w:r>
    </w:p>
    <w:p w:rsidR="00C45AC6" w:rsidRPr="003737EA" w:rsidRDefault="00C45AC6"/>
    <w:p w:rsidR="00C45AC6" w:rsidRPr="003737EA" w:rsidRDefault="003737EA">
      <w:r w:rsidRPr="003737EA">
        <w:t>Be sure the name matches t</w:t>
      </w:r>
      <w:r w:rsidRPr="003737EA">
        <w:t>he function of the brain part as well. Each of the ten</w:t>
      </w:r>
      <w:r w:rsidRPr="003737EA">
        <w:t xml:space="preserve"> dishes must include something about the function of that part, and will need to be described in an attractive way so that a zombie will look forward to the dish – that is, don’t just mention that you</w:t>
      </w:r>
      <w:r w:rsidR="00C30005" w:rsidRPr="003737EA">
        <w:t xml:space="preserve"> are serving pituitary gland</w:t>
      </w:r>
      <w:r w:rsidRPr="003737EA">
        <w:t>, but perhaps “grilled pituitary that grows in your plate over a bed of sautéed jasmine rice.” You need to have pictures of five</w:t>
      </w:r>
      <w:r w:rsidRPr="003737EA">
        <w:t xml:space="preserve"> of the dishes as well. </w:t>
      </w:r>
    </w:p>
    <w:p w:rsidR="00C45AC6" w:rsidRDefault="00C45AC6"/>
    <w:p w:rsidR="00C45AC6" w:rsidRDefault="003737EA">
      <w:pPr>
        <w:rPr>
          <w:sz w:val="20"/>
          <w:szCs w:val="20"/>
        </w:rPr>
      </w:pPr>
      <w:r>
        <w:rPr>
          <w:sz w:val="20"/>
          <w:szCs w:val="20"/>
        </w:rPr>
        <w:t>Rubric</w:t>
      </w:r>
    </w:p>
    <w:p w:rsidR="002D7D3E" w:rsidRDefault="002D7D3E">
      <w:pPr>
        <w:rPr>
          <w:sz w:val="20"/>
          <w:szCs w:val="20"/>
        </w:rPr>
      </w:pPr>
    </w:p>
    <w:tbl>
      <w:tblPr>
        <w:tblStyle w:val="a"/>
        <w:tblW w:w="110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2D7D3E" w:rsidTr="00527FC1">
        <w:tc>
          <w:tcPr>
            <w:tcW w:w="2754" w:type="dxa"/>
          </w:tcPr>
          <w:p w:rsidR="002D7D3E" w:rsidRDefault="002D7D3E" w:rsidP="00527FC1">
            <w:pPr>
              <w:contextualSpacing w:val="0"/>
            </w:pPr>
          </w:p>
        </w:tc>
        <w:tc>
          <w:tcPr>
            <w:tcW w:w="2754" w:type="dxa"/>
          </w:tcPr>
          <w:p w:rsidR="002D7D3E" w:rsidRDefault="002D7D3E" w:rsidP="00527FC1">
            <w:pPr>
              <w:contextualSpacing w:val="0"/>
            </w:pPr>
            <w:r>
              <w:rPr>
                <w:sz w:val="20"/>
                <w:szCs w:val="20"/>
              </w:rPr>
              <w:t xml:space="preserve">Spot on! </w:t>
            </w:r>
          </w:p>
        </w:tc>
        <w:tc>
          <w:tcPr>
            <w:tcW w:w="2754" w:type="dxa"/>
          </w:tcPr>
          <w:p w:rsidR="002D7D3E" w:rsidRDefault="002D7D3E" w:rsidP="00527FC1">
            <w:pPr>
              <w:contextualSpacing w:val="0"/>
            </w:pPr>
            <w:r>
              <w:rPr>
                <w:sz w:val="20"/>
                <w:szCs w:val="20"/>
              </w:rPr>
              <w:t xml:space="preserve">Somewhat …. </w:t>
            </w:r>
          </w:p>
        </w:tc>
        <w:tc>
          <w:tcPr>
            <w:tcW w:w="2754" w:type="dxa"/>
          </w:tcPr>
          <w:p w:rsidR="002D7D3E" w:rsidRDefault="002D7D3E" w:rsidP="00527FC1">
            <w:pPr>
              <w:contextualSpacing w:val="0"/>
            </w:pPr>
            <w:r>
              <w:rPr>
                <w:sz w:val="20"/>
                <w:szCs w:val="20"/>
              </w:rPr>
              <w:t>Um, no.</w:t>
            </w:r>
          </w:p>
        </w:tc>
      </w:tr>
      <w:tr w:rsidR="002D7D3E" w:rsidTr="00527FC1">
        <w:tc>
          <w:tcPr>
            <w:tcW w:w="2754" w:type="dxa"/>
          </w:tcPr>
          <w:p w:rsidR="002D7D3E" w:rsidRDefault="002D7D3E" w:rsidP="00527FC1">
            <w:pPr>
              <w:contextualSpacing w:val="0"/>
            </w:pPr>
            <w:r>
              <w:rPr>
                <w:sz w:val="20"/>
                <w:szCs w:val="20"/>
              </w:rPr>
              <w:t xml:space="preserve">Is the name creative and appropriate for a zombie brain restaurant? </w:t>
            </w:r>
          </w:p>
        </w:tc>
        <w:tc>
          <w:tcPr>
            <w:tcW w:w="2754" w:type="dxa"/>
          </w:tcPr>
          <w:p w:rsidR="002D7D3E" w:rsidRDefault="002D7D3E" w:rsidP="00527FC1">
            <w:pPr>
              <w:contextualSpacing w:val="0"/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2754" w:type="dxa"/>
          </w:tcPr>
          <w:p w:rsidR="002D7D3E" w:rsidRDefault="003737EA" w:rsidP="00527FC1">
            <w:pPr>
              <w:contextualSpacing w:val="0"/>
            </w:pPr>
            <w:r>
              <w:rPr>
                <w:sz w:val="20"/>
                <w:szCs w:val="20"/>
              </w:rPr>
              <w:t>(</w:t>
            </w:r>
            <w:r w:rsidR="002D7D3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</w:t>
            </w:r>
            <w:r w:rsidR="002D7D3E">
              <w:rPr>
                <w:sz w:val="20"/>
                <w:szCs w:val="20"/>
              </w:rPr>
              <w:t>)</w:t>
            </w:r>
          </w:p>
        </w:tc>
        <w:tc>
          <w:tcPr>
            <w:tcW w:w="2754" w:type="dxa"/>
          </w:tcPr>
          <w:p w:rsidR="002D7D3E" w:rsidRDefault="002D7D3E" w:rsidP="00527FC1">
            <w:pPr>
              <w:contextualSpacing w:val="0"/>
            </w:pPr>
            <w:r>
              <w:rPr>
                <w:sz w:val="20"/>
                <w:szCs w:val="20"/>
              </w:rPr>
              <w:t>(0)</w:t>
            </w:r>
          </w:p>
        </w:tc>
      </w:tr>
      <w:tr w:rsidR="002D7D3E" w:rsidTr="00527FC1">
        <w:tc>
          <w:tcPr>
            <w:tcW w:w="2754" w:type="dxa"/>
          </w:tcPr>
          <w:p w:rsidR="002D7D3E" w:rsidRDefault="002D7D3E" w:rsidP="00527FC1">
            <w:pPr>
              <w:contextualSpacing w:val="0"/>
            </w:pPr>
            <w:r>
              <w:rPr>
                <w:sz w:val="20"/>
                <w:szCs w:val="20"/>
              </w:rPr>
              <w:t>Do the dish names and descriptions reflect that you know the function of each</w:t>
            </w:r>
            <w:r w:rsidR="003737EA">
              <w:rPr>
                <w:sz w:val="20"/>
                <w:szCs w:val="20"/>
              </w:rPr>
              <w:t xml:space="preserve"> of the ten</w:t>
            </w:r>
            <w:r>
              <w:rPr>
                <w:sz w:val="20"/>
                <w:szCs w:val="20"/>
              </w:rPr>
              <w:t xml:space="preserve"> brain parts?  </w:t>
            </w:r>
          </w:p>
        </w:tc>
        <w:tc>
          <w:tcPr>
            <w:tcW w:w="2754" w:type="dxa"/>
          </w:tcPr>
          <w:p w:rsidR="002D7D3E" w:rsidRDefault="003737EA" w:rsidP="00527FC1">
            <w:pPr>
              <w:contextualSpacing w:val="0"/>
            </w:pPr>
            <w:r>
              <w:rPr>
                <w:sz w:val="20"/>
                <w:szCs w:val="20"/>
              </w:rPr>
              <w:t>(26-30</w:t>
            </w:r>
            <w:r w:rsidR="002D7D3E">
              <w:rPr>
                <w:sz w:val="20"/>
                <w:szCs w:val="20"/>
              </w:rPr>
              <w:t>)</w:t>
            </w:r>
          </w:p>
        </w:tc>
        <w:tc>
          <w:tcPr>
            <w:tcW w:w="2754" w:type="dxa"/>
          </w:tcPr>
          <w:p w:rsidR="002D7D3E" w:rsidRDefault="003737EA" w:rsidP="00527FC1">
            <w:pPr>
              <w:contextualSpacing w:val="0"/>
            </w:pPr>
            <w:r>
              <w:rPr>
                <w:sz w:val="20"/>
                <w:szCs w:val="20"/>
              </w:rPr>
              <w:t>(13-25</w:t>
            </w:r>
            <w:r w:rsidR="002D7D3E">
              <w:rPr>
                <w:sz w:val="20"/>
                <w:szCs w:val="20"/>
              </w:rPr>
              <w:t>)</w:t>
            </w:r>
          </w:p>
        </w:tc>
        <w:tc>
          <w:tcPr>
            <w:tcW w:w="2754" w:type="dxa"/>
          </w:tcPr>
          <w:p w:rsidR="002D7D3E" w:rsidRDefault="003737EA" w:rsidP="003737EA">
            <w:pPr>
              <w:contextualSpacing w:val="0"/>
            </w:pPr>
            <w:r>
              <w:rPr>
                <w:sz w:val="20"/>
                <w:szCs w:val="20"/>
              </w:rPr>
              <w:t>(</w:t>
            </w:r>
            <w:r w:rsidR="002D7D3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-12</w:t>
            </w:r>
            <w:r w:rsidR="002D7D3E">
              <w:rPr>
                <w:sz w:val="20"/>
                <w:szCs w:val="20"/>
              </w:rPr>
              <w:t>)</w:t>
            </w:r>
          </w:p>
        </w:tc>
      </w:tr>
      <w:tr w:rsidR="002D7D3E" w:rsidTr="00527FC1">
        <w:tc>
          <w:tcPr>
            <w:tcW w:w="2754" w:type="dxa"/>
          </w:tcPr>
          <w:p w:rsidR="002D7D3E" w:rsidRDefault="003737EA" w:rsidP="00527FC1">
            <w:pPr>
              <w:contextualSpacing w:val="0"/>
            </w:pPr>
            <w:r>
              <w:rPr>
                <w:sz w:val="20"/>
                <w:szCs w:val="20"/>
              </w:rPr>
              <w:t>Do the five</w:t>
            </w:r>
            <w:r w:rsidR="002D7D3E">
              <w:rPr>
                <w:sz w:val="20"/>
                <w:szCs w:val="20"/>
              </w:rPr>
              <w:t xml:space="preserve"> dishes that are pictured depict the dishes well? </w:t>
            </w:r>
          </w:p>
        </w:tc>
        <w:tc>
          <w:tcPr>
            <w:tcW w:w="2754" w:type="dxa"/>
          </w:tcPr>
          <w:p w:rsidR="002D7D3E" w:rsidRDefault="003737EA" w:rsidP="00527FC1">
            <w:pPr>
              <w:contextualSpacing w:val="0"/>
            </w:pPr>
            <w:r>
              <w:rPr>
                <w:sz w:val="20"/>
                <w:szCs w:val="20"/>
              </w:rPr>
              <w:t>(8-10</w:t>
            </w:r>
            <w:r w:rsidR="002D7D3E">
              <w:rPr>
                <w:sz w:val="20"/>
                <w:szCs w:val="20"/>
              </w:rPr>
              <w:t>)</w:t>
            </w:r>
          </w:p>
        </w:tc>
        <w:tc>
          <w:tcPr>
            <w:tcW w:w="2754" w:type="dxa"/>
          </w:tcPr>
          <w:p w:rsidR="002D7D3E" w:rsidRDefault="003737EA" w:rsidP="003737EA">
            <w:pPr>
              <w:contextualSpacing w:val="0"/>
            </w:pPr>
            <w:r>
              <w:rPr>
                <w:sz w:val="20"/>
                <w:szCs w:val="20"/>
              </w:rPr>
              <w:t>(4-7</w:t>
            </w:r>
            <w:r w:rsidR="002D7D3E">
              <w:rPr>
                <w:sz w:val="20"/>
                <w:szCs w:val="20"/>
              </w:rPr>
              <w:t>)</w:t>
            </w:r>
          </w:p>
        </w:tc>
        <w:tc>
          <w:tcPr>
            <w:tcW w:w="2754" w:type="dxa"/>
          </w:tcPr>
          <w:p w:rsidR="002D7D3E" w:rsidRDefault="003737EA" w:rsidP="00527FC1">
            <w:pPr>
              <w:contextualSpacing w:val="0"/>
            </w:pPr>
            <w:r>
              <w:rPr>
                <w:sz w:val="20"/>
                <w:szCs w:val="20"/>
              </w:rPr>
              <w:t>(</w:t>
            </w:r>
            <w:r w:rsidR="002D7D3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-3</w:t>
            </w:r>
            <w:r w:rsidR="002D7D3E">
              <w:rPr>
                <w:sz w:val="20"/>
                <w:szCs w:val="20"/>
              </w:rPr>
              <w:t>)</w:t>
            </w:r>
          </w:p>
        </w:tc>
      </w:tr>
      <w:tr w:rsidR="002D7D3E" w:rsidTr="00527FC1">
        <w:tc>
          <w:tcPr>
            <w:tcW w:w="2754" w:type="dxa"/>
          </w:tcPr>
          <w:p w:rsidR="002D7D3E" w:rsidRDefault="002D7D3E" w:rsidP="00527FC1">
            <w:pPr>
              <w:contextualSpacing w:val="0"/>
            </w:pPr>
            <w:r>
              <w:rPr>
                <w:sz w:val="20"/>
                <w:szCs w:val="20"/>
              </w:rPr>
              <w:t xml:space="preserve">Is your zombie menu colorful, neat and creative? </w:t>
            </w:r>
          </w:p>
        </w:tc>
        <w:tc>
          <w:tcPr>
            <w:tcW w:w="2754" w:type="dxa"/>
          </w:tcPr>
          <w:p w:rsidR="002D7D3E" w:rsidRDefault="002D7D3E" w:rsidP="00527FC1">
            <w:pPr>
              <w:contextualSpacing w:val="0"/>
            </w:pPr>
            <w:r>
              <w:rPr>
                <w:sz w:val="20"/>
                <w:szCs w:val="20"/>
              </w:rPr>
              <w:t>(</w:t>
            </w:r>
            <w:r w:rsidR="003737EA">
              <w:rPr>
                <w:sz w:val="20"/>
                <w:szCs w:val="20"/>
              </w:rPr>
              <w:t>5-7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754" w:type="dxa"/>
          </w:tcPr>
          <w:p w:rsidR="002D7D3E" w:rsidRDefault="003737EA" w:rsidP="00527FC1">
            <w:pPr>
              <w:contextualSpacing w:val="0"/>
            </w:pPr>
            <w:r>
              <w:rPr>
                <w:sz w:val="20"/>
                <w:szCs w:val="20"/>
              </w:rPr>
              <w:t>(2-4</w:t>
            </w:r>
            <w:r w:rsidR="002D7D3E">
              <w:rPr>
                <w:sz w:val="20"/>
                <w:szCs w:val="20"/>
              </w:rPr>
              <w:t>)</w:t>
            </w:r>
          </w:p>
        </w:tc>
        <w:tc>
          <w:tcPr>
            <w:tcW w:w="2754" w:type="dxa"/>
          </w:tcPr>
          <w:p w:rsidR="002D7D3E" w:rsidRDefault="003737EA" w:rsidP="00527FC1">
            <w:pPr>
              <w:contextualSpacing w:val="0"/>
            </w:pPr>
            <w:r>
              <w:rPr>
                <w:sz w:val="20"/>
                <w:szCs w:val="20"/>
              </w:rPr>
              <w:t>(0-1</w:t>
            </w:r>
            <w:r w:rsidR="002D7D3E">
              <w:rPr>
                <w:sz w:val="20"/>
                <w:szCs w:val="20"/>
              </w:rPr>
              <w:t>)</w:t>
            </w:r>
          </w:p>
        </w:tc>
      </w:tr>
    </w:tbl>
    <w:p w:rsidR="002D7D3E" w:rsidRDefault="002D7D3E">
      <w:pPr>
        <w:rPr>
          <w:sz w:val="20"/>
          <w:szCs w:val="20"/>
        </w:rPr>
      </w:pPr>
    </w:p>
    <w:p w:rsidR="002D7D3E" w:rsidRDefault="002D7D3E">
      <w:pPr>
        <w:rPr>
          <w:sz w:val="20"/>
          <w:szCs w:val="20"/>
        </w:rPr>
      </w:pPr>
    </w:p>
    <w:p w:rsidR="002D7D3E" w:rsidRPr="003737EA" w:rsidRDefault="002D7D3E">
      <w:pPr>
        <w:rPr>
          <w:sz w:val="28"/>
          <w:szCs w:val="28"/>
        </w:rPr>
      </w:pPr>
    </w:p>
    <w:p w:rsidR="002D7D3E" w:rsidRPr="003737EA" w:rsidRDefault="002D7D3E">
      <w:pPr>
        <w:rPr>
          <w:sz w:val="28"/>
          <w:szCs w:val="28"/>
          <w:u w:val="single"/>
        </w:rPr>
      </w:pPr>
      <w:r w:rsidRPr="003737EA">
        <w:rPr>
          <w:sz w:val="28"/>
          <w:szCs w:val="28"/>
        </w:rPr>
        <w:t xml:space="preserve">Total:  </w:t>
      </w:r>
      <w:r w:rsidRPr="003737EA">
        <w:rPr>
          <w:sz w:val="28"/>
          <w:szCs w:val="28"/>
          <w:u w:val="single"/>
        </w:rPr>
        <w:tab/>
      </w:r>
      <w:r w:rsidRPr="003737EA">
        <w:rPr>
          <w:sz w:val="28"/>
          <w:szCs w:val="28"/>
          <w:u w:val="single"/>
        </w:rPr>
        <w:tab/>
        <w:t>/</w:t>
      </w:r>
      <w:r w:rsidR="003737EA" w:rsidRPr="003737EA">
        <w:rPr>
          <w:sz w:val="28"/>
          <w:szCs w:val="28"/>
          <w:u w:val="single"/>
        </w:rPr>
        <w:t xml:space="preserve"> 50 </w:t>
      </w:r>
      <w:r w:rsidRPr="003737EA">
        <w:rPr>
          <w:sz w:val="28"/>
          <w:szCs w:val="28"/>
          <w:u w:val="single"/>
        </w:rPr>
        <w:t>points</w:t>
      </w:r>
    </w:p>
    <w:p w:rsidR="00C45AC6" w:rsidRDefault="00021BD8">
      <w:r>
        <w:rPr>
          <w:noProof/>
        </w:rPr>
        <w:lastRenderedPageBreak/>
        <w:drawing>
          <wp:inline distT="0" distB="0" distL="0" distR="0" wp14:anchorId="4D5B87F0" wp14:editId="4B7AE611">
            <wp:extent cx="3414713" cy="4552950"/>
            <wp:effectExtent l="0" t="0" r="0" b="0"/>
            <wp:docPr id="3" name="Picture 4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713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BD8">
        <w:rPr>
          <w:noProof/>
        </w:rPr>
        <w:t xml:space="preserve"> </w:t>
      </w:r>
      <w:r>
        <w:rPr>
          <w:noProof/>
        </w:rPr>
        <w:drawing>
          <wp:inline distT="0" distB="0" distL="0" distR="0" wp14:anchorId="423A5159" wp14:editId="524FA5B6">
            <wp:extent cx="3409950" cy="4546600"/>
            <wp:effectExtent l="0" t="0" r="0" b="6350"/>
            <wp:docPr id="4" name="Picture 4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16" cy="454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37EA">
        <w:rPr>
          <w:noProof/>
        </w:rPr>
        <w:drawing>
          <wp:inline distT="0" distB="0" distL="0" distR="0" wp14:anchorId="2AF50F89" wp14:editId="1661C241">
            <wp:extent cx="3429000" cy="4571999"/>
            <wp:effectExtent l="0" t="0" r="0" b="635"/>
            <wp:docPr id="2" name="Picture 3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209" cy="4585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5AC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Quattrocent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45AC6"/>
    <w:rsid w:val="00021BD8"/>
    <w:rsid w:val="002D7D3E"/>
    <w:rsid w:val="003737EA"/>
    <w:rsid w:val="00C30005"/>
    <w:rsid w:val="00C4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Quattrocento" w:eastAsia="Quattrocento" w:hAnsi="Quattrocento" w:cs="Quattrocento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Quattrocento" w:eastAsia="Quattrocento" w:hAnsi="Quattrocento" w:cs="Quattrocento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Paras</dc:creator>
  <cp:lastModifiedBy>eparas</cp:lastModifiedBy>
  <cp:revision>4</cp:revision>
  <dcterms:created xsi:type="dcterms:W3CDTF">2017-01-08T20:30:00Z</dcterms:created>
  <dcterms:modified xsi:type="dcterms:W3CDTF">2017-01-08T21:01:00Z</dcterms:modified>
</cp:coreProperties>
</file>